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3D93B0E9" w:rsidR="00056AC8" w:rsidRPr="007B7C48" w:rsidRDefault="007B7C48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B7C48">
              <w:rPr>
                <w:sz w:val="22"/>
                <w:szCs w:val="22"/>
                <w:lang w:val="fi-FI"/>
              </w:rPr>
              <w:t>Tartu mnt 5 elektriautode laadimispunkti nimivoolu suurendamine Kose alevik, Kose vald, Harjumaa</w:t>
            </w:r>
            <w:r>
              <w:rPr>
                <w:sz w:val="22"/>
                <w:szCs w:val="22"/>
                <w:lang w:val="fi-FI"/>
              </w:rPr>
              <w:t>. LC0410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F2B19ED" w:rsidR="00056AC8" w:rsidRDefault="005A2DE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60/0410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B7C48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7C6DEB1" w:rsidR="00415C34" w:rsidRPr="00415C34" w:rsidRDefault="005A2DEF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Kose alevik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Kose</w:t>
            </w:r>
            <w:r w:rsidR="00247EA6">
              <w:rPr>
                <w:lang w:val="fi-FI"/>
              </w:rPr>
              <w:t xml:space="preserve"> </w:t>
            </w:r>
            <w:r w:rsidR="008B6046">
              <w:rPr>
                <w:lang w:val="fi-FI"/>
              </w:rPr>
              <w:t>vald, Harjumaa</w:t>
            </w:r>
          </w:p>
          <w:p w14:paraId="4E8AE51A" w14:textId="47382F39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5A2DEF">
              <w:rPr>
                <w:lang w:val="fi-FI"/>
              </w:rPr>
              <w:t>4</w:t>
            </w:r>
            <w:r>
              <w:rPr>
                <w:lang w:val="fi-FI"/>
              </w:rPr>
              <w:t xml:space="preserve"> </w:t>
            </w:r>
            <w:r w:rsidR="005A2DEF">
              <w:rPr>
                <w:lang w:val="fi-FI"/>
              </w:rPr>
              <w:t>Kose-Purila</w:t>
            </w:r>
            <w:r w:rsidR="005E225F">
              <w:rPr>
                <w:lang w:val="fi-FI"/>
              </w:rPr>
              <w:t xml:space="preserve"> tee</w:t>
            </w:r>
            <w:r w:rsidR="00F07DD5" w:rsidRPr="00F07DD5">
              <w:rPr>
                <w:lang w:val="fi-FI"/>
              </w:rPr>
              <w:t xml:space="preserve"> </w:t>
            </w:r>
            <w:r w:rsidR="00F07DD5">
              <w:rPr>
                <w:lang w:val="fi-FI"/>
              </w:rPr>
              <w:t>(</w:t>
            </w:r>
            <w:r w:rsidR="00EA7B5F">
              <w:rPr>
                <w:lang w:val="fi-FI"/>
              </w:rPr>
              <w:t>3.579-3.628</w:t>
            </w:r>
            <w:r w:rsidR="005E225F">
              <w:rPr>
                <w:lang w:val="fi-FI"/>
              </w:rPr>
              <w:t xml:space="preserve"> </w:t>
            </w:r>
            <w:r w:rsidR="00F07DD5" w:rsidRPr="00F07DD5">
              <w:rPr>
                <w:lang w:val="fi-FI"/>
              </w:rPr>
              <w:t>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B7C48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B7C48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27F0B888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B7C48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A7B5F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F2731D0" w:rsidR="006308B9" w:rsidRPr="004F726B" w:rsidRDefault="00EA7B5F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Tartu mnt 5 olemasoleva elektriautode laadimispunkti nimivoolu suurendamine.</w:t>
            </w:r>
            <w:r w:rsidR="00635229">
              <w:rPr>
                <w:lang w:val="fi-FI"/>
              </w:rPr>
              <w:t xml:space="preserve">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>
              <w:rPr>
                <w:lang w:val="fi-FI"/>
              </w:rPr>
              <w:t>ga</w:t>
            </w:r>
            <w:r w:rsidR="00557147">
              <w:rPr>
                <w:lang w:val="fi-FI"/>
              </w:rPr>
              <w:t xml:space="preserve"> ristumine kinnisel meetodil. </w:t>
            </w:r>
          </w:p>
        </w:tc>
      </w:tr>
      <w:tr w:rsidR="006308B9" w:rsidRPr="00EA7B5F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1B7CFDF4" w:rsidR="006308B9" w:rsidRDefault="00EA7B5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</w:t>
            </w:r>
            <w:r w:rsidR="001A063A">
              <w:rPr>
                <w:noProof/>
                <w:sz w:val="22"/>
                <w:szCs w:val="20"/>
              </w:rPr>
              <w:t>.0</w:t>
            </w:r>
            <w:r w:rsidR="00021A94">
              <w:rPr>
                <w:noProof/>
                <w:sz w:val="22"/>
                <w:szCs w:val="20"/>
              </w:rPr>
              <w:t>2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1" ma:contentTypeDescription="Create a new document." ma:contentTypeScope="" ma:versionID="597d9bb8eba705a13b5a66e978590981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3d056593fd18a1367ca133bdd215f511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1503-FD51-4487-B2AD-3DF0A48B0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49</cp:revision>
  <cp:lastPrinted>2022-03-09T09:40:00Z</cp:lastPrinted>
  <dcterms:created xsi:type="dcterms:W3CDTF">2021-12-10T08:04:00Z</dcterms:created>
  <dcterms:modified xsi:type="dcterms:W3CDTF">2024-02-22T13:20:00Z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